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3C54B22F" w:rsidR="00836A71" w:rsidRPr="00BA0504" w:rsidRDefault="00BA0504" w:rsidP="00BA0504">
      <w:pPr>
        <w:ind w:right="-694"/>
        <w:jc w:val="center"/>
        <w:rPr>
          <w:rFonts w:ascii="TH SarabunPSK" w:eastAsia="Sarabun" w:hAnsi="TH SarabunPSK" w:cs="TH SarabunPSK"/>
          <w:color w:val="000000"/>
          <w:sz w:val="40"/>
          <w:szCs w:val="40"/>
        </w:rPr>
      </w:pPr>
      <w:r w:rsidRPr="00BA0504">
        <w:rPr>
          <w:rFonts w:ascii="TH SarabunPSK" w:eastAsia="Sarabun" w:hAnsi="TH SarabunPSK" w:cs="TH SarabunPSK"/>
          <w:b/>
          <w:color w:val="000000"/>
          <w:sz w:val="40"/>
          <w:szCs w:val="40"/>
        </w:rPr>
        <w:t>แบบข้อเสนอการจัดการศึกษาที่แตกต่างจากมาตรฐานการอุดมศึกษา</w:t>
      </w:r>
    </w:p>
    <w:p w14:paraId="2BBFD85A" w14:textId="77777777" w:rsidR="00BA0504" w:rsidRPr="00BA0504" w:rsidRDefault="00BA0504" w:rsidP="00BA0504">
      <w:pPr>
        <w:ind w:right="-694"/>
        <w:rPr>
          <w:rFonts w:ascii="TH SarabunPSK" w:eastAsia="Sarabun" w:hAnsi="TH SarabunPSK" w:cs="TH SarabunPSK"/>
          <w:color w:val="000000"/>
        </w:rPr>
      </w:pPr>
    </w:p>
    <w:p w14:paraId="1EA6752B" w14:textId="77777777" w:rsidR="00B8375B" w:rsidRDefault="004929FD" w:rsidP="00BA0504">
      <w:pPr>
        <w:tabs>
          <w:tab w:val="left" w:pos="709"/>
        </w:tabs>
        <w:ind w:right="4"/>
        <w:jc w:val="both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1.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ชื่อหลักสูตร</w:t>
      </w:r>
    </w:p>
    <w:p w14:paraId="00000004" w14:textId="6400E8EE" w:rsidR="00836A71" w:rsidRDefault="00B8375B" w:rsidP="00BA0504">
      <w:pPr>
        <w:tabs>
          <w:tab w:val="left" w:pos="709"/>
        </w:tabs>
        <w:ind w:right="4"/>
        <w:jc w:val="both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tab/>
      </w:r>
      <w:r>
        <w:rPr>
          <w:rFonts w:ascii="TH SarabunPSK" w:eastAsia="Sarabun" w:hAnsi="TH SarabunPSK" w:cs="TH SarabunPSK" w:hint="cs"/>
          <w:color w:val="000000"/>
          <w:cs/>
        </w:rPr>
        <w:t xml:space="preserve">(ภาษาไทย) </w:t>
      </w:r>
      <w:r w:rsidR="004929FD"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ascii="TH SarabunPSK" w:eastAsia="Sarabun" w:hAnsi="TH SarabunPSK" w:cs="TH SarabunPSK"/>
          <w:color w:val="000000"/>
        </w:rPr>
        <w:t>..</w:t>
      </w:r>
      <w:r w:rsidR="004929FD" w:rsidRPr="00BA0504">
        <w:rPr>
          <w:rFonts w:ascii="TH SarabunPSK" w:eastAsia="Sarabun" w:hAnsi="TH SarabunPSK" w:cs="TH SarabunPSK"/>
          <w:color w:val="000000"/>
        </w:rPr>
        <w:t>……</w:t>
      </w:r>
    </w:p>
    <w:p w14:paraId="0BA1AA22" w14:textId="0D7A7EF1" w:rsidR="00B8375B" w:rsidRPr="00BA0504" w:rsidRDefault="00B8375B" w:rsidP="00BA0504">
      <w:pPr>
        <w:tabs>
          <w:tab w:val="left" w:pos="709"/>
        </w:tabs>
        <w:ind w:right="4"/>
        <w:jc w:val="both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tab/>
      </w:r>
      <w:r>
        <w:rPr>
          <w:rFonts w:ascii="TH SarabunPSK" w:eastAsia="Sarabun" w:hAnsi="TH SarabunPSK" w:cs="TH SarabunPSK" w:hint="cs"/>
          <w:color w:val="000000"/>
          <w:cs/>
        </w:rPr>
        <w:t xml:space="preserve">(ภาษาอังกฤษ)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</w:t>
      </w:r>
    </w:p>
    <w:p w14:paraId="00000005" w14:textId="77777777" w:rsidR="00836A71" w:rsidRPr="00BA0504" w:rsidRDefault="00836A71" w:rsidP="00BA0504">
      <w:pPr>
        <w:tabs>
          <w:tab w:val="left" w:pos="709"/>
        </w:tabs>
        <w:ind w:right="4"/>
        <w:jc w:val="both"/>
        <w:rPr>
          <w:rFonts w:ascii="TH SarabunPSK" w:eastAsia="Sarabun" w:hAnsi="TH SarabunPSK" w:cs="TH SarabunPSK"/>
          <w:color w:val="000000"/>
        </w:rPr>
      </w:pPr>
    </w:p>
    <w:p w14:paraId="00000006" w14:textId="11F4CE6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2.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คุณลักษณะที่คาดหวังต่อผู้สำเร็จการศึกษา</w:t>
      </w:r>
    </w:p>
    <w:p w14:paraId="00000007" w14:textId="266731B7" w:rsidR="00836A71" w:rsidRPr="00BA0504" w:rsidRDefault="004929FD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="00B8375B" w:rsidRPr="00B8375B">
        <w:rPr>
          <w:rFonts w:ascii="TH SarabunPSK" w:eastAsia="Sarabun" w:hAnsi="TH SarabunPSK" w:cs="TH SarabunPSK"/>
          <w:bCs/>
          <w:color w:val="000000"/>
        </w:rPr>
        <w:t xml:space="preserve">2.1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</w:t>
      </w:r>
      <w:r w:rsidR="00B8375B">
        <w:rPr>
          <w:rFonts w:ascii="TH SarabunPSK" w:eastAsia="Sarabun" w:hAnsi="TH SarabunPSK" w:cs="TH SarabunPSK"/>
          <w:color w:val="000000"/>
        </w:rPr>
        <w:t>….</w:t>
      </w:r>
    </w:p>
    <w:p w14:paraId="00000008" w14:textId="38813C82" w:rsidR="00836A71" w:rsidRPr="00BA0504" w:rsidRDefault="004929FD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="00B8375B">
        <w:rPr>
          <w:rFonts w:ascii="TH SarabunPSK" w:eastAsia="Sarabun" w:hAnsi="TH SarabunPSK" w:cs="TH SarabunPSK"/>
          <w:color w:val="000000"/>
        </w:rPr>
        <w:t xml:space="preserve">2.2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……</w:t>
      </w:r>
      <w:r w:rsidR="00B8375B">
        <w:rPr>
          <w:rFonts w:ascii="TH SarabunPSK" w:eastAsia="Sarabun" w:hAnsi="TH SarabunPSK" w:cs="TH SarabunPSK"/>
          <w:color w:val="000000"/>
        </w:rPr>
        <w:t>.</w:t>
      </w:r>
    </w:p>
    <w:p w14:paraId="00000009" w14:textId="53E64DCD" w:rsidR="00836A71" w:rsidRPr="00BA0504" w:rsidRDefault="004929FD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="00B8375B">
        <w:rPr>
          <w:rFonts w:ascii="TH SarabunPSK" w:eastAsia="Sarabun" w:hAnsi="TH SarabunPSK" w:cs="TH SarabunPSK"/>
          <w:color w:val="000000"/>
        </w:rPr>
        <w:t xml:space="preserve">2.3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……</w:t>
      </w:r>
      <w:r w:rsidR="00B8375B">
        <w:rPr>
          <w:rFonts w:ascii="TH SarabunPSK" w:eastAsia="Sarabun" w:hAnsi="TH SarabunPSK" w:cs="TH SarabunPSK"/>
          <w:color w:val="000000"/>
        </w:rPr>
        <w:t>.</w:t>
      </w:r>
    </w:p>
    <w:p w14:paraId="0000000A" w14:textId="77777777" w:rsidR="00836A71" w:rsidRPr="00BA0504" w:rsidRDefault="00836A71" w:rsidP="00BA0504">
      <w:pPr>
        <w:tabs>
          <w:tab w:val="left" w:pos="709"/>
        </w:tabs>
        <w:ind w:right="4"/>
        <w:jc w:val="both"/>
        <w:rPr>
          <w:rFonts w:ascii="TH SarabunPSK" w:eastAsia="Sarabun" w:hAnsi="TH SarabunPSK" w:cs="TH SarabunPSK"/>
          <w:color w:val="000000"/>
        </w:rPr>
      </w:pPr>
    </w:p>
    <w:p w14:paraId="0000000B" w14:textId="45438F82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3.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สภาพปัญหาและเหตุผลความจำเป็น</w:t>
      </w:r>
    </w:p>
    <w:p w14:paraId="0000000C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0D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0E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0F" w14:textId="77777777" w:rsidR="00836A71" w:rsidRPr="00BA0504" w:rsidRDefault="00836A71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</w:p>
    <w:p w14:paraId="00000010" w14:textId="4BE5467E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4.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ข้อกำหนดมาตรฐานการอุดมศึกษาที่ต้องการขอยกเว้น</w:t>
      </w:r>
    </w:p>
    <w:p w14:paraId="00000011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12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13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14" w14:textId="77777777" w:rsidR="00836A71" w:rsidRPr="00BA0504" w:rsidRDefault="00836A71" w:rsidP="004929FD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</w:p>
    <w:p w14:paraId="00000015" w14:textId="77777777" w:rsidR="00836A71" w:rsidRPr="00BA0504" w:rsidRDefault="004929FD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5.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วัตถุประสงค์</w:t>
      </w:r>
    </w:p>
    <w:p w14:paraId="609C2745" w14:textId="230D54F1" w:rsidR="00B8375B" w:rsidRPr="00BA0504" w:rsidRDefault="00B8375B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>
        <w:rPr>
          <w:rFonts w:ascii="TH SarabunPSK" w:eastAsia="Sarabun" w:hAnsi="TH SarabunPSK" w:cs="TH SarabunPSK"/>
          <w:bCs/>
          <w:color w:val="000000"/>
        </w:rPr>
        <w:t>5</w:t>
      </w:r>
      <w:r w:rsidRPr="00B8375B">
        <w:rPr>
          <w:rFonts w:ascii="TH SarabunPSK" w:eastAsia="Sarabun" w:hAnsi="TH SarabunPSK" w:cs="TH SarabunPSK"/>
          <w:bCs/>
          <w:color w:val="000000"/>
        </w:rPr>
        <w:t xml:space="preserve">.1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</w:t>
      </w:r>
      <w:r>
        <w:rPr>
          <w:rFonts w:ascii="TH SarabunPSK" w:eastAsia="Sarabun" w:hAnsi="TH SarabunPSK" w:cs="TH SarabunPSK"/>
          <w:color w:val="000000"/>
        </w:rPr>
        <w:t>….</w:t>
      </w:r>
    </w:p>
    <w:p w14:paraId="619B66EB" w14:textId="4416D608" w:rsidR="00B8375B" w:rsidRPr="00BA0504" w:rsidRDefault="00B8375B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>
        <w:rPr>
          <w:rFonts w:ascii="TH SarabunPSK" w:eastAsia="Sarabun" w:hAnsi="TH SarabunPSK" w:cs="TH SarabunPSK"/>
          <w:color w:val="000000"/>
        </w:rPr>
        <w:t xml:space="preserve">5.2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……</w:t>
      </w:r>
      <w:r>
        <w:rPr>
          <w:rFonts w:ascii="TH SarabunPSK" w:eastAsia="Sarabun" w:hAnsi="TH SarabunPSK" w:cs="TH SarabunPSK"/>
          <w:color w:val="000000"/>
        </w:rPr>
        <w:t>.</w:t>
      </w:r>
    </w:p>
    <w:p w14:paraId="21C831F2" w14:textId="030B9B23" w:rsidR="00B8375B" w:rsidRPr="00BA0504" w:rsidRDefault="00B8375B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>
        <w:rPr>
          <w:rFonts w:ascii="TH SarabunPSK" w:eastAsia="Sarabun" w:hAnsi="TH SarabunPSK" w:cs="TH SarabunPSK"/>
          <w:color w:val="000000"/>
        </w:rPr>
        <w:t xml:space="preserve">5.3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……</w:t>
      </w:r>
      <w:r>
        <w:rPr>
          <w:rFonts w:ascii="TH SarabunPSK" w:eastAsia="Sarabun" w:hAnsi="TH SarabunPSK" w:cs="TH SarabunPSK"/>
          <w:color w:val="000000"/>
        </w:rPr>
        <w:t>.</w:t>
      </w:r>
    </w:p>
    <w:p w14:paraId="00000019" w14:textId="77777777" w:rsidR="00836A71" w:rsidRPr="00BA0504" w:rsidRDefault="00836A71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</w:p>
    <w:p w14:paraId="0000001A" w14:textId="77777777" w:rsidR="00836A71" w:rsidRPr="00BA0504" w:rsidRDefault="004929FD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6.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หน่วยงานผู้รับผิดชอบของสถาบันอุดมศึกษา</w:t>
      </w:r>
    </w:p>
    <w:p w14:paraId="0000001B" w14:textId="51F8FF0B" w:rsidR="00836A71" w:rsidRPr="00BA0504" w:rsidRDefault="004929FD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="00B8375B">
        <w:rPr>
          <w:rFonts w:ascii="TH SarabunPSK" w:eastAsia="Sarabun" w:hAnsi="TH SarabunPSK" w:cs="TH SarabunPSK" w:hint="cs"/>
          <w:color w:val="000000"/>
          <w:cs/>
        </w:rPr>
        <w:t xml:space="preserve">คณะ/หน่วยงาน </w:t>
      </w:r>
      <w:r w:rsidR="00B8375B">
        <w:rPr>
          <w:rFonts w:ascii="TH SarabunPSK" w:eastAsia="Sarabun" w:hAnsi="TH SarabunPSK" w:cs="TH SarabunPSK"/>
          <w:color w:val="000000"/>
        </w:rPr>
        <w:t>:</w:t>
      </w:r>
      <w:r w:rsidR="00B8375B">
        <w:rPr>
          <w:rFonts w:ascii="TH SarabunPSK" w:eastAsia="Sarabun" w:hAnsi="TH SarabunPSK" w:cs="TH SarabunPSK" w:hint="cs"/>
          <w:color w:val="000000"/>
          <w:cs/>
        </w:rPr>
        <w:t xml:space="preserve">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……………………………………………………………………………………………………………..………….</w:t>
      </w:r>
    </w:p>
    <w:p w14:paraId="0000001C" w14:textId="74A44961" w:rsidR="00836A71" w:rsidRPr="00B8375B" w:rsidRDefault="004929FD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bCs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="00B8375B" w:rsidRPr="00B8375B">
        <w:rPr>
          <w:rFonts w:ascii="TH SarabunPSK" w:eastAsia="Sarabun" w:hAnsi="TH SarabunPSK" w:cs="TH SarabunPSK" w:hint="cs"/>
          <w:b/>
          <w:color w:val="000000"/>
          <w:cs/>
        </w:rPr>
        <w:t>วิทยาเขต</w:t>
      </w:r>
      <w:r w:rsidR="00B8375B">
        <w:rPr>
          <w:rFonts w:ascii="TH SarabunPSK" w:eastAsia="Sarabun" w:hAnsi="TH SarabunPSK" w:cs="TH SarabunPSK" w:hint="cs"/>
          <w:b/>
          <w:color w:val="000000"/>
          <w:cs/>
        </w:rPr>
        <w:t xml:space="preserve"> </w:t>
      </w:r>
      <w:r w:rsidR="00B8375B" w:rsidRPr="00B8375B">
        <w:rPr>
          <w:rFonts w:ascii="TH SarabunPSK" w:eastAsia="Sarabun" w:hAnsi="TH SarabunPSK" w:cs="TH SarabunPSK"/>
          <w:bCs/>
          <w:color w:val="000000"/>
        </w:rPr>
        <w:t xml:space="preserve">: </w:t>
      </w:r>
      <w:r w:rsidRPr="00B8375B">
        <w:rPr>
          <w:rFonts w:ascii="TH SarabunPSK" w:eastAsia="Sarabun" w:hAnsi="TH SarabunPSK" w:cs="TH SarabunPSK"/>
          <w:bCs/>
          <w:color w:val="000000"/>
        </w:rPr>
        <w:t>………………………………………………</w:t>
      </w:r>
      <w:r w:rsidR="00B8375B">
        <w:rPr>
          <w:rFonts w:ascii="TH SarabunPSK" w:eastAsia="Sarabun" w:hAnsi="TH SarabunPSK" w:cs="TH SarabunPSK"/>
          <w:bCs/>
          <w:color w:val="000000"/>
        </w:rPr>
        <w:t>..</w:t>
      </w:r>
      <w:r w:rsidRPr="00B8375B">
        <w:rPr>
          <w:rFonts w:ascii="TH SarabunPSK" w:eastAsia="Sarabun" w:hAnsi="TH SarabunPSK" w:cs="TH SarabunPSK"/>
          <w:bCs/>
          <w:color w:val="000000"/>
        </w:rPr>
        <w:t>……………………………………………………………………..………….</w:t>
      </w:r>
    </w:p>
    <w:p w14:paraId="0000001E" w14:textId="77777777" w:rsidR="00836A71" w:rsidRPr="00BA0504" w:rsidRDefault="00836A71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</w:p>
    <w:p w14:paraId="0000001F" w14:textId="77777777" w:rsidR="00836A71" w:rsidRPr="00BA0504" w:rsidRDefault="004929FD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7.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แนวคิดวิธีการจัดการเรียนการสอน</w:t>
      </w:r>
    </w:p>
    <w:p w14:paraId="00000020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21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23" w14:textId="5DA001DA" w:rsidR="004929FD" w:rsidRDefault="004929FD" w:rsidP="00B8375B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  <w:r>
        <w:rPr>
          <w:rFonts w:ascii="TH SarabunPSK" w:eastAsia="Sarabun" w:hAnsi="TH SarabunPSK" w:cs="TH SarabunPSK"/>
          <w:color w:val="000000"/>
        </w:rPr>
        <w:br w:type="page"/>
      </w:r>
    </w:p>
    <w:p w14:paraId="7838E213" w14:textId="2D2F6132" w:rsidR="00836A71" w:rsidRPr="00BA0504" w:rsidRDefault="004929FD" w:rsidP="004929FD">
      <w:pPr>
        <w:tabs>
          <w:tab w:val="left" w:pos="720"/>
        </w:tabs>
        <w:jc w:val="center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lastRenderedPageBreak/>
        <w:t>-2-</w:t>
      </w:r>
    </w:p>
    <w:p w14:paraId="00000024" w14:textId="77777777" w:rsidR="00836A71" w:rsidRPr="00BA0504" w:rsidRDefault="00836A71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</w:p>
    <w:p w14:paraId="00000027" w14:textId="77777777" w:rsidR="00836A71" w:rsidRPr="00BA0504" w:rsidRDefault="004929FD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8.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ความพร้อมด้านทรัพยากรในการจัดการศึกษา</w:t>
      </w:r>
    </w:p>
    <w:p w14:paraId="00000028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29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2A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2C" w14:textId="77777777" w:rsidR="00836A71" w:rsidRPr="00BA0504" w:rsidRDefault="00836A71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</w:p>
    <w:p w14:paraId="0000002D" w14:textId="77777777" w:rsidR="00836A71" w:rsidRPr="00BA0504" w:rsidRDefault="004929FD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9.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หน่วยงานร่วมและบทบาทความรับผิดชอบ</w:t>
      </w:r>
    </w:p>
    <w:p w14:paraId="0000002E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2F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30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31" w14:textId="77777777" w:rsidR="00836A71" w:rsidRPr="00BA0504" w:rsidRDefault="00836A71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</w:p>
    <w:p w14:paraId="435FAD0F" w14:textId="487EF1EA" w:rsidR="004929FD" w:rsidRPr="00BA0504" w:rsidRDefault="004929FD" w:rsidP="004929FD">
      <w:pPr>
        <w:tabs>
          <w:tab w:val="left" w:pos="720"/>
        </w:tabs>
        <w:jc w:val="thaiDistribute"/>
        <w:rPr>
          <w:rFonts w:ascii="TH SarabunPSK" w:eastAsia="Sarabun" w:hAnsi="TH SarabunPSK" w:cs="TH SarabunPSK"/>
          <w:color w:val="000000"/>
          <w:cs/>
        </w:rPr>
      </w:pPr>
      <w:r w:rsidRPr="00BA0504">
        <w:rPr>
          <w:rFonts w:ascii="TH SarabunPSK" w:eastAsia="Sarabun" w:hAnsi="TH SarabunPSK" w:cs="TH SarabunPSK"/>
          <w:b/>
          <w:color w:val="000000"/>
        </w:rPr>
        <w:t>10.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ระยะเวลาดำเนินการ</w:t>
      </w:r>
      <w:r w:rsidRPr="004929FD">
        <w:rPr>
          <w:rFonts w:ascii="TH SarabunPSK" w:eastAsia="Sarabun" w:hAnsi="TH SarabunPSK" w:cs="TH SarabunPSK"/>
          <w:b/>
          <w:color w:val="000000"/>
        </w:rPr>
        <w:t xml:space="preserve"> </w:t>
      </w:r>
      <w:r w:rsidRPr="004929FD">
        <w:rPr>
          <w:rFonts w:ascii="TH SarabunPSK" w:eastAsia="Sarabun" w:hAnsi="TH SarabunPSK" w:cs="TH SarabunPSK" w:hint="cs"/>
          <w:b/>
          <w:i/>
          <w:iCs/>
          <w:color w:val="000000"/>
          <w:cs/>
        </w:rPr>
        <w:t xml:space="preserve">(โดยระบุระยะเวลาเริ่มต้นและสิ้นสุดการดำเนินการที่แน่นอน, ระบุจำนวนรุ่นของบัณฑิตที่จะผลิต </w:t>
      </w:r>
      <w:r w:rsidRPr="004929FD">
        <w:rPr>
          <w:rFonts w:ascii="TH SarabunPSK" w:eastAsia="Sarabun" w:hAnsi="TH SarabunPSK" w:cs="TH SarabunPSK"/>
          <w:i/>
          <w:iCs/>
          <w:color w:val="000000"/>
        </w:rPr>
        <w:t xml:space="preserve">และระยะเวลาที่จะใช้ดำเนินการในแต่ละรุ่น </w:t>
      </w:r>
      <w:r w:rsidRPr="004929FD">
        <w:rPr>
          <w:rFonts w:ascii="TH SarabunPSK" w:eastAsia="Sarabun" w:hAnsi="TH SarabunPSK" w:cs="TH SarabunPSK" w:hint="cs"/>
          <w:i/>
          <w:iCs/>
          <w:color w:val="000000"/>
          <w:cs/>
        </w:rPr>
        <w:t xml:space="preserve">ทั้งนี้ </w:t>
      </w:r>
      <w:r w:rsidRPr="004929FD">
        <w:rPr>
          <w:rFonts w:ascii="TH SarabunPSK" w:eastAsia="Sarabun" w:hAnsi="TH SarabunPSK" w:cs="TH SarabunPSK"/>
          <w:i/>
          <w:iCs/>
          <w:color w:val="000000"/>
        </w:rPr>
        <w:t>การดำเนินการอาจสิ้นสุดก่อน</w:t>
      </w:r>
      <w:r w:rsidRPr="004929FD">
        <w:rPr>
          <w:rFonts w:ascii="TH SarabunPSK" w:eastAsia="Sarabun" w:hAnsi="TH SarabunPSK" w:cs="TH SarabunPSK" w:hint="cs"/>
          <w:i/>
          <w:iCs/>
          <w:color w:val="000000"/>
          <w:cs/>
        </w:rPr>
        <w:t>ระยะเวลาที่ระบุไว้ก็ได้)</w:t>
      </w:r>
    </w:p>
    <w:p w14:paraId="00000034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35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36" w14:textId="77777777" w:rsidR="00836A71" w:rsidRPr="00BA0504" w:rsidRDefault="004929FD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………………………………………………………………………………………………………………………………………..………….</w:t>
      </w:r>
    </w:p>
    <w:p w14:paraId="00000037" w14:textId="77777777" w:rsidR="00836A71" w:rsidRPr="00BA0504" w:rsidRDefault="00836A71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</w:p>
    <w:p w14:paraId="00000038" w14:textId="77777777" w:rsidR="00836A71" w:rsidRPr="00BA0504" w:rsidRDefault="004929FD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11.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ผลสัมฤทธิ์ของผู้เรียน</w:t>
      </w:r>
    </w:p>
    <w:p w14:paraId="3E2E8A2A" w14:textId="63892763" w:rsidR="00B8375B" w:rsidRPr="00BA0504" w:rsidRDefault="00B8375B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>
        <w:rPr>
          <w:rFonts w:ascii="TH SarabunPSK" w:eastAsia="Sarabun" w:hAnsi="TH SarabunPSK" w:cs="TH SarabunPSK"/>
          <w:bCs/>
          <w:color w:val="000000"/>
        </w:rPr>
        <w:t>11</w:t>
      </w:r>
      <w:r w:rsidRPr="00B8375B">
        <w:rPr>
          <w:rFonts w:ascii="TH SarabunPSK" w:eastAsia="Sarabun" w:hAnsi="TH SarabunPSK" w:cs="TH SarabunPSK"/>
          <w:bCs/>
          <w:color w:val="000000"/>
        </w:rPr>
        <w:t xml:space="preserve">.1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</w:t>
      </w:r>
      <w:r>
        <w:rPr>
          <w:rFonts w:ascii="TH SarabunPSK" w:eastAsia="Sarabun" w:hAnsi="TH SarabunPSK" w:cs="TH SarabunPSK"/>
          <w:color w:val="000000"/>
        </w:rPr>
        <w:t>….</w:t>
      </w:r>
    </w:p>
    <w:p w14:paraId="1A773EB5" w14:textId="71B771B2" w:rsidR="00B8375B" w:rsidRPr="00BA0504" w:rsidRDefault="00B8375B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>
        <w:rPr>
          <w:rFonts w:ascii="TH SarabunPSK" w:eastAsia="Sarabun" w:hAnsi="TH SarabunPSK" w:cs="TH SarabunPSK"/>
          <w:color w:val="000000"/>
        </w:rPr>
        <w:t xml:space="preserve">11.2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……</w:t>
      </w:r>
      <w:r>
        <w:rPr>
          <w:rFonts w:ascii="TH SarabunPSK" w:eastAsia="Sarabun" w:hAnsi="TH SarabunPSK" w:cs="TH SarabunPSK"/>
          <w:color w:val="000000"/>
        </w:rPr>
        <w:t>.</w:t>
      </w:r>
    </w:p>
    <w:p w14:paraId="6BAD6A3C" w14:textId="7A3F8FE4" w:rsidR="00B8375B" w:rsidRPr="00BA0504" w:rsidRDefault="00B8375B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>
        <w:rPr>
          <w:rFonts w:ascii="TH SarabunPSK" w:eastAsia="Sarabun" w:hAnsi="TH SarabunPSK" w:cs="TH SarabunPSK"/>
          <w:color w:val="000000"/>
        </w:rPr>
        <w:t xml:space="preserve">11.3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……</w:t>
      </w:r>
      <w:r>
        <w:rPr>
          <w:rFonts w:ascii="TH SarabunPSK" w:eastAsia="Sarabun" w:hAnsi="TH SarabunPSK" w:cs="TH SarabunPSK"/>
          <w:color w:val="000000"/>
        </w:rPr>
        <w:t>.</w:t>
      </w:r>
    </w:p>
    <w:p w14:paraId="0000003C" w14:textId="77777777" w:rsidR="00836A71" w:rsidRPr="00BA0504" w:rsidRDefault="00836A71" w:rsidP="00BA0504">
      <w:pPr>
        <w:tabs>
          <w:tab w:val="left" w:pos="720"/>
          <w:tab w:val="left" w:pos="1134"/>
        </w:tabs>
        <w:ind w:right="-694"/>
        <w:rPr>
          <w:rFonts w:ascii="TH SarabunPSK" w:eastAsia="Sarabun" w:hAnsi="TH SarabunPSK" w:cs="TH SarabunPSK"/>
          <w:color w:val="000000"/>
        </w:rPr>
      </w:pPr>
    </w:p>
    <w:p w14:paraId="0000003D" w14:textId="77777777" w:rsidR="00836A71" w:rsidRPr="00BA0504" w:rsidRDefault="004929FD" w:rsidP="00BA0504">
      <w:pPr>
        <w:tabs>
          <w:tab w:val="left" w:pos="720"/>
        </w:tabs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>12.</w:t>
      </w:r>
      <w:r w:rsidRPr="00BA0504">
        <w:rPr>
          <w:rFonts w:ascii="TH SarabunPSK" w:eastAsia="Sarabun" w:hAnsi="TH SarabunPSK" w:cs="TH SarabunPSK"/>
          <w:b/>
          <w:color w:val="000000"/>
        </w:rPr>
        <w:tab/>
        <w:t>ผลที่คาดว่าจะได้รับ</w:t>
      </w:r>
    </w:p>
    <w:p w14:paraId="6AA0238E" w14:textId="7848BBC1" w:rsidR="00B8375B" w:rsidRPr="00BA0504" w:rsidRDefault="00B8375B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>
        <w:rPr>
          <w:rFonts w:ascii="TH SarabunPSK" w:eastAsia="Sarabun" w:hAnsi="TH SarabunPSK" w:cs="TH SarabunPSK"/>
          <w:bCs/>
          <w:color w:val="000000"/>
        </w:rPr>
        <w:t>12</w:t>
      </w:r>
      <w:r w:rsidRPr="00B8375B">
        <w:rPr>
          <w:rFonts w:ascii="TH SarabunPSK" w:eastAsia="Sarabun" w:hAnsi="TH SarabunPSK" w:cs="TH SarabunPSK"/>
          <w:bCs/>
          <w:color w:val="000000"/>
        </w:rPr>
        <w:t xml:space="preserve">.1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</w:t>
      </w:r>
      <w:r>
        <w:rPr>
          <w:rFonts w:ascii="TH SarabunPSK" w:eastAsia="Sarabun" w:hAnsi="TH SarabunPSK" w:cs="TH SarabunPSK"/>
          <w:color w:val="000000"/>
        </w:rPr>
        <w:t>….</w:t>
      </w:r>
    </w:p>
    <w:p w14:paraId="1C80E970" w14:textId="5957B1D3" w:rsidR="00B8375B" w:rsidRPr="00BA0504" w:rsidRDefault="00B8375B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>
        <w:rPr>
          <w:rFonts w:ascii="TH SarabunPSK" w:eastAsia="Sarabun" w:hAnsi="TH SarabunPSK" w:cs="TH SarabunPSK"/>
          <w:color w:val="000000"/>
        </w:rPr>
        <w:t xml:space="preserve">12.2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……</w:t>
      </w:r>
      <w:r>
        <w:rPr>
          <w:rFonts w:ascii="TH SarabunPSK" w:eastAsia="Sarabun" w:hAnsi="TH SarabunPSK" w:cs="TH SarabunPSK"/>
          <w:color w:val="000000"/>
        </w:rPr>
        <w:t>.</w:t>
      </w:r>
    </w:p>
    <w:p w14:paraId="188821EA" w14:textId="0A3EBAAD" w:rsidR="00B8375B" w:rsidRPr="00BA0504" w:rsidRDefault="00B8375B" w:rsidP="00B8375B">
      <w:pPr>
        <w:tabs>
          <w:tab w:val="left" w:pos="720"/>
          <w:tab w:val="left" w:pos="1134"/>
        </w:tabs>
        <w:ind w:right="4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b/>
          <w:color w:val="000000"/>
        </w:rPr>
        <w:tab/>
      </w:r>
      <w:r>
        <w:rPr>
          <w:rFonts w:ascii="TH SarabunPSK" w:eastAsia="Sarabun" w:hAnsi="TH SarabunPSK" w:cs="TH SarabunPSK"/>
          <w:color w:val="000000"/>
        </w:rPr>
        <w:t xml:space="preserve">12.3 </w:t>
      </w:r>
      <w:r w:rsidRPr="00BA0504">
        <w:rPr>
          <w:rFonts w:ascii="TH SarabunPSK" w:eastAsia="Sarabun" w:hAnsi="TH SarabunPSK" w:cs="TH SarabunPSK"/>
          <w:color w:val="000000"/>
        </w:rPr>
        <w:t>…………………………………………………………………………………………………………………………………</w:t>
      </w:r>
      <w:proofErr w:type="gramStart"/>
      <w:r w:rsidRPr="00BA0504">
        <w:rPr>
          <w:rFonts w:ascii="TH SarabunPSK" w:eastAsia="Sarabun" w:hAnsi="TH SarabunPSK" w:cs="TH SarabunPSK"/>
          <w:color w:val="000000"/>
        </w:rPr>
        <w:t>…..</w:t>
      </w:r>
      <w:proofErr w:type="gramEnd"/>
      <w:r w:rsidRPr="00BA0504">
        <w:rPr>
          <w:rFonts w:ascii="TH SarabunPSK" w:eastAsia="Sarabun" w:hAnsi="TH SarabunPSK" w:cs="TH SarabunPSK"/>
          <w:color w:val="000000"/>
        </w:rPr>
        <w:t>……</w:t>
      </w:r>
      <w:r>
        <w:rPr>
          <w:rFonts w:ascii="TH SarabunPSK" w:eastAsia="Sarabun" w:hAnsi="TH SarabunPSK" w:cs="TH SarabunPSK"/>
          <w:color w:val="000000"/>
        </w:rPr>
        <w:t>.</w:t>
      </w:r>
    </w:p>
    <w:p w14:paraId="00000041" w14:textId="4725CC0D" w:rsidR="00BA0504" w:rsidRDefault="00BA0504">
      <w:pPr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br w:type="page"/>
      </w:r>
    </w:p>
    <w:p w14:paraId="0000004C" w14:textId="20E140E7" w:rsidR="00836A71" w:rsidRDefault="004929FD" w:rsidP="004929FD">
      <w:pPr>
        <w:jc w:val="center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lastRenderedPageBreak/>
        <w:t>-3-</w:t>
      </w:r>
    </w:p>
    <w:p w14:paraId="4543933B" w14:textId="4C7424DC" w:rsidR="004929FD" w:rsidRDefault="004929FD" w:rsidP="00BA0504">
      <w:pPr>
        <w:jc w:val="both"/>
        <w:rPr>
          <w:rFonts w:ascii="TH SarabunPSK" w:eastAsia="Sarabun" w:hAnsi="TH SarabunPSK" w:cs="TH SarabunPSK"/>
          <w:color w:val="000000"/>
        </w:rPr>
      </w:pPr>
    </w:p>
    <w:p w14:paraId="1EB6F161" w14:textId="77777777" w:rsidR="004929FD" w:rsidRPr="00BA0504" w:rsidRDefault="004929FD" w:rsidP="00BA0504">
      <w:pPr>
        <w:jc w:val="both"/>
        <w:rPr>
          <w:rFonts w:ascii="TH SarabunPSK" w:eastAsia="Sarabun" w:hAnsi="TH SarabunPSK" w:cs="TH SarabunPSK"/>
          <w:color w:val="000000"/>
        </w:rPr>
      </w:pPr>
    </w:p>
    <w:p w14:paraId="0000004D" w14:textId="3FFB3350" w:rsidR="00836A71" w:rsidRPr="004929FD" w:rsidRDefault="004929FD" w:rsidP="004929FD">
      <w:pPr>
        <w:ind w:firstLine="720"/>
        <w:jc w:val="thaiDistribute"/>
        <w:rPr>
          <w:rFonts w:ascii="TH SarabunPSK" w:eastAsia="Sarabun" w:hAnsi="TH SarabunPSK" w:cs="TH SarabunPSK"/>
          <w:color w:val="000000"/>
          <w:spacing w:val="-4"/>
        </w:rPr>
      </w:pPr>
      <w:r w:rsidRPr="004929FD">
        <w:rPr>
          <w:rFonts w:ascii="TH SarabunPSK" w:eastAsia="Sarabun" w:hAnsi="TH SarabunPSK" w:cs="TH SarabunPSK"/>
          <w:color w:val="000000"/>
          <w:spacing w:val="-4"/>
        </w:rPr>
        <w:t xml:space="preserve">ข้าพเจ้าขอรับรองว่า </w:t>
      </w:r>
      <w:r w:rsidRPr="004929FD">
        <w:rPr>
          <w:rFonts w:ascii="TH SarabunPSK" w:eastAsia="Sarabun" w:hAnsi="TH SarabunPSK" w:cs="TH SarabunPSK" w:hint="cs"/>
          <w:color w:val="000000"/>
          <w:spacing w:val="-4"/>
          <w:cs/>
        </w:rPr>
        <w:t>ข้อเสนอ</w:t>
      </w:r>
      <w:r w:rsidRPr="004929FD">
        <w:rPr>
          <w:rFonts w:ascii="TH SarabunPSK" w:eastAsia="Sarabun" w:hAnsi="TH SarabunPSK" w:cs="TH SarabunPSK"/>
          <w:color w:val="000000"/>
          <w:spacing w:val="-4"/>
        </w:rPr>
        <w:t>การจัดการศึกษาที่แตกต่างจากมาตรฐานการอุดมศึกษาข้างต้น</w:t>
      </w:r>
      <w:r w:rsidRPr="004929FD">
        <w:rPr>
          <w:rFonts w:ascii="TH SarabunPSK" w:eastAsia="Sarabun" w:hAnsi="TH SarabunPSK" w:cs="TH SarabunPSK" w:hint="cs"/>
          <w:color w:val="000000"/>
          <w:spacing w:val="-4"/>
          <w:cs/>
        </w:rPr>
        <w:t xml:space="preserve"> มีความถูกต้อง</w:t>
      </w:r>
      <w:r>
        <w:rPr>
          <w:rFonts w:ascii="TH SarabunPSK" w:eastAsia="Sarabun" w:hAnsi="TH SarabunPSK" w:cs="TH SarabunPSK" w:hint="cs"/>
          <w:color w:val="000000"/>
          <w:spacing w:val="-4"/>
          <w:cs/>
        </w:rPr>
        <w:t xml:space="preserve"> </w:t>
      </w:r>
      <w:r w:rsidRPr="00BA0504">
        <w:rPr>
          <w:rFonts w:ascii="TH SarabunPSK" w:eastAsia="Sarabun" w:hAnsi="TH SarabunPSK" w:cs="TH SarabunPSK"/>
          <w:color w:val="000000"/>
        </w:rPr>
        <w:t>ครบถ้วน สมบูรณ์ และข้อความข้างต้นเป็นความจริงทุกประการ</w:t>
      </w:r>
      <w:r>
        <w:rPr>
          <w:rFonts w:ascii="TH SarabunPSK" w:eastAsia="Sarabun" w:hAnsi="TH SarabunPSK" w:cs="TH SarabunPSK"/>
          <w:color w:val="000000"/>
        </w:rPr>
        <w:t xml:space="preserve"> </w:t>
      </w:r>
      <w:r w:rsidRPr="00BA0504">
        <w:rPr>
          <w:rFonts w:ascii="TH SarabunPSK" w:eastAsia="Sarabun" w:hAnsi="TH SarabunPSK" w:cs="TH SarabunPSK"/>
          <w:color w:val="000000"/>
        </w:rPr>
        <w:t>รวมถึงยอมรับว่า</w:t>
      </w:r>
      <w:r>
        <w:rPr>
          <w:rFonts w:ascii="TH SarabunPSK" w:eastAsia="Sarabun" w:hAnsi="TH SarabunPSK" w:cs="TH SarabunPSK" w:hint="cs"/>
          <w:color w:val="000000"/>
          <w:spacing w:val="-4"/>
          <w:cs/>
        </w:rPr>
        <w:t xml:space="preserve"> </w:t>
      </w:r>
      <w:r w:rsidRPr="00BA0504">
        <w:rPr>
          <w:rFonts w:ascii="TH SarabunPSK" w:eastAsia="Sarabun" w:hAnsi="TH SarabunPSK" w:cs="TH SarabunPSK"/>
          <w:color w:val="000000"/>
        </w:rPr>
        <w:t>ผลการพิจารณาของสำนักงาน</w:t>
      </w:r>
      <w:r>
        <w:rPr>
          <w:rFonts w:ascii="TH SarabunPSK" w:eastAsia="Sarabun" w:hAnsi="TH SarabunPSK" w:cs="TH SarabunPSK"/>
          <w:color w:val="000000"/>
        </w:rPr>
        <w:br/>
      </w:r>
      <w:r w:rsidRPr="00BA0504">
        <w:rPr>
          <w:rFonts w:ascii="TH SarabunPSK" w:eastAsia="Sarabun" w:hAnsi="TH SarabunPSK" w:cs="TH SarabunPSK"/>
          <w:color w:val="000000"/>
        </w:rPr>
        <w:t>ปลัดกระทรวงการอุดมศึกษา วิทยาศาสตร์ วิจัยและนวัตกรรม เป็นที่สิ้นสุด</w:t>
      </w:r>
    </w:p>
    <w:p w14:paraId="0000004E" w14:textId="238A8BC0" w:rsidR="00836A71" w:rsidRDefault="00836A71" w:rsidP="00BA0504">
      <w:pPr>
        <w:tabs>
          <w:tab w:val="left" w:pos="450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</w:p>
    <w:p w14:paraId="152008CA" w14:textId="77777777" w:rsidR="00BA0504" w:rsidRPr="00BA0504" w:rsidRDefault="00BA0504" w:rsidP="00BA0504">
      <w:pPr>
        <w:tabs>
          <w:tab w:val="left" w:pos="450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</w:p>
    <w:p w14:paraId="0000004F" w14:textId="77777777" w:rsidR="00836A71" w:rsidRPr="00BA0504" w:rsidRDefault="00836A71" w:rsidP="00BA0504">
      <w:pPr>
        <w:tabs>
          <w:tab w:val="left" w:pos="450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</w:p>
    <w:p w14:paraId="00000050" w14:textId="68DC9A4D" w:rsidR="00836A71" w:rsidRPr="00BA0504" w:rsidRDefault="00BA0504" w:rsidP="00BA0504">
      <w:pPr>
        <w:tabs>
          <w:tab w:val="left" w:pos="1701"/>
          <w:tab w:val="center" w:pos="4111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tab/>
      </w:r>
      <w:r w:rsidR="004929FD" w:rsidRPr="00BA0504">
        <w:rPr>
          <w:rFonts w:ascii="TH SarabunPSK" w:eastAsia="Sarabun" w:hAnsi="TH SarabunPSK" w:cs="TH SarabunPSK"/>
          <w:color w:val="000000"/>
        </w:rPr>
        <w:t>ลงชื่</w:t>
      </w:r>
      <w:r>
        <w:rPr>
          <w:rFonts w:ascii="TH SarabunPSK" w:eastAsia="Sarabun" w:hAnsi="TH SarabunPSK" w:cs="TH SarabunPSK" w:hint="cs"/>
          <w:color w:val="000000"/>
          <w:cs/>
        </w:rPr>
        <w:t>อ</w:t>
      </w:r>
      <w:r>
        <w:rPr>
          <w:rFonts w:ascii="TH SarabunPSK" w:eastAsia="Sarabun" w:hAnsi="TH SarabunPSK" w:cs="TH SarabunPSK"/>
          <w:color w:val="000000"/>
        </w:rPr>
        <w:tab/>
      </w:r>
      <w:r w:rsidR="004929FD" w:rsidRPr="00BA0504">
        <w:rPr>
          <w:rFonts w:ascii="TH SarabunPSK" w:eastAsia="Sarabun" w:hAnsi="TH SarabunPSK" w:cs="TH SarabunPSK"/>
          <w:color w:val="000000"/>
        </w:rPr>
        <w:t>________________________________</w:t>
      </w:r>
    </w:p>
    <w:p w14:paraId="0980CD6D" w14:textId="6684C47C" w:rsidR="00BA0504" w:rsidRDefault="004929FD" w:rsidP="00BA0504">
      <w:pPr>
        <w:tabs>
          <w:tab w:val="center" w:pos="4111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color w:val="000000"/>
        </w:rPr>
        <w:tab/>
        <w:t>(                                                 )</w:t>
      </w:r>
    </w:p>
    <w:p w14:paraId="0E72A583" w14:textId="1122A5D3" w:rsidR="00BA0504" w:rsidRDefault="00BA0504" w:rsidP="00BA0504">
      <w:pPr>
        <w:tabs>
          <w:tab w:val="center" w:pos="4111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ผู้รับผิดชอบหลักสูตร</w:t>
      </w:r>
    </w:p>
    <w:p w14:paraId="40F08756" w14:textId="72E7807C" w:rsidR="00BA0504" w:rsidRPr="00BA0504" w:rsidRDefault="00BA0504" w:rsidP="00BA0504">
      <w:pPr>
        <w:tabs>
          <w:tab w:val="center" w:pos="4111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วันที่</w:t>
      </w:r>
      <w:r>
        <w:rPr>
          <w:rFonts w:ascii="TH SarabunPSK" w:eastAsia="Sarabun" w:hAnsi="TH SarabunPSK" w:cs="TH SarabunPSK"/>
          <w:color w:val="000000"/>
        </w:rPr>
        <w:t xml:space="preserve"> </w:t>
      </w:r>
      <w:r w:rsidRPr="00BA0504">
        <w:rPr>
          <w:rFonts w:ascii="TH SarabunPSK" w:eastAsia="Sarabun" w:hAnsi="TH SarabunPSK" w:cs="TH SarabunPSK"/>
          <w:color w:val="000000"/>
        </w:rPr>
        <w:t>__</w:t>
      </w:r>
      <w:r>
        <w:rPr>
          <w:rFonts w:ascii="TH SarabunPSK" w:eastAsia="Sarabun" w:hAnsi="TH SarabunPSK" w:cs="TH SarabunPSK"/>
          <w:color w:val="000000"/>
        </w:rPr>
        <w:t>__</w:t>
      </w:r>
      <w:r w:rsidRPr="00BA0504">
        <w:rPr>
          <w:rFonts w:ascii="TH SarabunPSK" w:eastAsia="Sarabun" w:hAnsi="TH SarabunPSK" w:cs="TH SarabunPSK"/>
          <w:color w:val="000000"/>
        </w:rPr>
        <w:t>______</w:t>
      </w:r>
      <w:r>
        <w:rPr>
          <w:rFonts w:ascii="TH SarabunPSK" w:eastAsia="Sarabun" w:hAnsi="TH SarabunPSK" w:cs="TH SarabunPSK"/>
          <w:color w:val="000000"/>
        </w:rPr>
        <w:t xml:space="preserve"> </w:t>
      </w:r>
      <w:r>
        <w:rPr>
          <w:rFonts w:ascii="TH SarabunPSK" w:eastAsia="Sarabun" w:hAnsi="TH SarabunPSK" w:cs="TH SarabunPSK" w:hint="cs"/>
          <w:color w:val="000000"/>
          <w:cs/>
        </w:rPr>
        <w:t xml:space="preserve">เดือน </w:t>
      </w:r>
      <w:r w:rsidRPr="00BA0504">
        <w:rPr>
          <w:rFonts w:ascii="TH SarabunPSK" w:eastAsia="Sarabun" w:hAnsi="TH SarabunPSK" w:cs="TH SarabunPSK"/>
          <w:color w:val="000000"/>
        </w:rPr>
        <w:t>__________________</w:t>
      </w:r>
      <w:r>
        <w:rPr>
          <w:rFonts w:ascii="TH SarabunPSK" w:eastAsia="Sarabun" w:hAnsi="TH SarabunPSK" w:cs="TH SarabunPSK"/>
          <w:color w:val="000000"/>
        </w:rPr>
        <w:t xml:space="preserve"> </w:t>
      </w:r>
      <w:r>
        <w:rPr>
          <w:rFonts w:ascii="TH SarabunPSK" w:eastAsia="Sarabun" w:hAnsi="TH SarabunPSK" w:cs="TH SarabunPSK" w:hint="cs"/>
          <w:color w:val="000000"/>
          <w:cs/>
        </w:rPr>
        <w:t xml:space="preserve">พ.ศ. </w:t>
      </w:r>
      <w:proofErr w:type="gramStart"/>
      <w:r>
        <w:rPr>
          <w:rFonts w:ascii="TH SarabunPSK" w:eastAsia="Sarabun" w:hAnsi="TH SarabunPSK" w:cs="TH SarabunPSK" w:hint="cs"/>
          <w:color w:val="000000"/>
          <w:cs/>
        </w:rPr>
        <w:t>25</w:t>
      </w:r>
      <w:r w:rsidR="00F935A8">
        <w:rPr>
          <w:rFonts w:ascii="TH SarabunPSK" w:eastAsia="Sarabun" w:hAnsi="TH SarabunPSK" w:cs="TH SarabunPSK" w:hint="cs"/>
          <w:color w:val="000000"/>
          <w:cs/>
        </w:rPr>
        <w:t>..</w:t>
      </w:r>
      <w:proofErr w:type="gramEnd"/>
    </w:p>
    <w:p w14:paraId="00000053" w14:textId="77777777" w:rsidR="00836A71" w:rsidRPr="00BA0504" w:rsidRDefault="00836A71" w:rsidP="00BA0504">
      <w:pPr>
        <w:jc w:val="both"/>
        <w:rPr>
          <w:rFonts w:ascii="TH SarabunPSK" w:eastAsia="Sarabun" w:hAnsi="TH SarabunPSK" w:cs="TH SarabunPSK"/>
          <w:color w:val="000000"/>
        </w:rPr>
      </w:pPr>
    </w:p>
    <w:p w14:paraId="00000054" w14:textId="77777777" w:rsidR="00836A71" w:rsidRPr="00BA0504" w:rsidRDefault="00836A71" w:rsidP="00BA0504">
      <w:pPr>
        <w:jc w:val="both"/>
        <w:rPr>
          <w:rFonts w:ascii="TH SarabunPSK" w:eastAsia="Sarabun" w:hAnsi="TH SarabunPSK" w:cs="TH SarabunPSK"/>
          <w:color w:val="000000"/>
        </w:rPr>
      </w:pPr>
    </w:p>
    <w:p w14:paraId="00000055" w14:textId="77777777" w:rsidR="00836A71" w:rsidRPr="00BA0504" w:rsidRDefault="00836A71" w:rsidP="00BA0504">
      <w:pPr>
        <w:jc w:val="both"/>
        <w:rPr>
          <w:rFonts w:ascii="TH SarabunPSK" w:eastAsia="Sarabun" w:hAnsi="TH SarabunPSK" w:cs="TH SarabunPSK"/>
          <w:color w:val="000000"/>
        </w:rPr>
      </w:pPr>
    </w:p>
    <w:p w14:paraId="00000056" w14:textId="77777777" w:rsidR="00836A71" w:rsidRPr="00BA0504" w:rsidRDefault="00836A71" w:rsidP="00BA0504">
      <w:pPr>
        <w:jc w:val="both"/>
        <w:rPr>
          <w:rFonts w:ascii="TH SarabunPSK" w:eastAsia="Sarabun" w:hAnsi="TH SarabunPSK" w:cs="TH SarabunPSK"/>
          <w:color w:val="000000"/>
        </w:rPr>
      </w:pPr>
    </w:p>
    <w:p w14:paraId="00000057" w14:textId="77777777" w:rsidR="00836A71" w:rsidRPr="00BA0504" w:rsidRDefault="00836A71" w:rsidP="00BA0504">
      <w:pPr>
        <w:jc w:val="both"/>
        <w:rPr>
          <w:rFonts w:ascii="TH SarabunPSK" w:eastAsia="Sarabun" w:hAnsi="TH SarabunPSK" w:cs="TH SarabunPSK"/>
          <w:color w:val="000000"/>
        </w:rPr>
      </w:pPr>
    </w:p>
    <w:p w14:paraId="6A070624" w14:textId="21EEA912" w:rsidR="00BA0504" w:rsidRDefault="004929FD" w:rsidP="00BA0504">
      <w:pPr>
        <w:ind w:firstLine="720"/>
        <w:jc w:val="thaiDistribute"/>
        <w:rPr>
          <w:rFonts w:ascii="TH SarabunPSK" w:eastAsia="Sarabun" w:hAnsi="TH SarabunPSK" w:cs="TH SarabunPSK"/>
          <w:color w:val="000000"/>
        </w:rPr>
      </w:pPr>
      <w:proofErr w:type="gramStart"/>
      <w:r w:rsidRPr="00BA0504">
        <w:rPr>
          <w:rFonts w:ascii="TH SarabunPSK" w:eastAsia="Sarabun" w:hAnsi="TH SarabunPSK" w:cs="TH SarabunPSK"/>
          <w:color w:val="000000"/>
        </w:rPr>
        <w:t>ข้าพเจ้าได้เห็นชอบให้</w:t>
      </w:r>
      <w:r w:rsidR="00BA0504">
        <w:rPr>
          <w:rFonts w:ascii="TH SarabunPSK" w:eastAsia="Sarabun" w:hAnsi="TH SarabunPSK" w:cs="TH SarabunPSK"/>
          <w:color w:val="000000"/>
        </w:rPr>
        <w:t xml:space="preserve"> .</w:t>
      </w:r>
      <w:proofErr w:type="gramEnd"/>
      <w:r w:rsidR="00BA0504">
        <w:rPr>
          <w:rFonts w:ascii="TH SarabunPSK" w:eastAsia="Sarabun" w:hAnsi="TH SarabunPSK" w:cs="TH SarabunPSK"/>
          <w:color w:val="000000"/>
        </w:rPr>
        <w:t xml:space="preserve">…………………………………………………………………………………… </w:t>
      </w:r>
      <w:r w:rsidR="00BA0504" w:rsidRPr="00BA0504">
        <w:rPr>
          <w:rFonts w:ascii="TH SarabunPSK" w:eastAsia="Sarabun" w:hAnsi="TH SarabunPSK" w:cs="TH SarabunPSK"/>
          <w:color w:val="000000"/>
        </w:rPr>
        <w:t>ผู้รับผิดชอบหลักสูตร</w:t>
      </w:r>
    </w:p>
    <w:p w14:paraId="00000058" w14:textId="0CC60A2D" w:rsidR="00836A71" w:rsidRPr="00BA0504" w:rsidRDefault="004929FD" w:rsidP="00BA0504">
      <w:pPr>
        <w:jc w:val="thaiDistribute"/>
        <w:rPr>
          <w:rFonts w:ascii="TH SarabunPSK" w:eastAsia="Sarabun" w:hAnsi="TH SarabunPSK" w:cs="TH SarabunPSK"/>
          <w:color w:val="000000"/>
        </w:rPr>
      </w:pPr>
      <w:r w:rsidRPr="00BA0504">
        <w:rPr>
          <w:rFonts w:ascii="TH SarabunPSK" w:eastAsia="Sarabun" w:hAnsi="TH SarabunPSK" w:cs="TH SarabunPSK"/>
          <w:color w:val="000000"/>
        </w:rPr>
        <w:t>ยื่นข</w:t>
      </w:r>
      <w:r>
        <w:rPr>
          <w:rFonts w:ascii="TH SarabunPSK" w:eastAsia="Sarabun" w:hAnsi="TH SarabunPSK" w:cs="TH SarabunPSK" w:hint="cs"/>
          <w:color w:val="000000"/>
          <w:cs/>
        </w:rPr>
        <w:t>้</w:t>
      </w:r>
      <w:r w:rsidRPr="00BA0504">
        <w:rPr>
          <w:rFonts w:ascii="TH SarabunPSK" w:eastAsia="Sarabun" w:hAnsi="TH SarabunPSK" w:cs="TH SarabunPSK"/>
          <w:color w:val="000000"/>
        </w:rPr>
        <w:t>อเสนอการจัดการศึกษาที่แตกต่างจากมาตรฐานการอุดมศึกษา</w:t>
      </w:r>
    </w:p>
    <w:p w14:paraId="00000059" w14:textId="4E63881E" w:rsidR="00836A71" w:rsidRDefault="00836A71" w:rsidP="00BA0504">
      <w:pPr>
        <w:tabs>
          <w:tab w:val="left" w:pos="450"/>
        </w:tabs>
        <w:jc w:val="both"/>
        <w:rPr>
          <w:rFonts w:ascii="TH SarabunPSK" w:eastAsia="Sarabun" w:hAnsi="TH SarabunPSK" w:cs="TH SarabunPSK"/>
          <w:color w:val="000000"/>
        </w:rPr>
      </w:pPr>
    </w:p>
    <w:p w14:paraId="5B69D424" w14:textId="05FC62D7" w:rsidR="00BA0504" w:rsidRDefault="00BA0504" w:rsidP="00BA0504">
      <w:pPr>
        <w:tabs>
          <w:tab w:val="left" w:pos="450"/>
        </w:tabs>
        <w:jc w:val="both"/>
        <w:rPr>
          <w:rFonts w:ascii="TH SarabunPSK" w:eastAsia="Sarabun" w:hAnsi="TH SarabunPSK" w:cs="TH SarabunPSK"/>
          <w:color w:val="000000"/>
        </w:rPr>
      </w:pPr>
    </w:p>
    <w:p w14:paraId="3E688BF3" w14:textId="77777777" w:rsidR="00BA0504" w:rsidRPr="00BA0504" w:rsidRDefault="00BA0504" w:rsidP="00BA0504">
      <w:pPr>
        <w:tabs>
          <w:tab w:val="left" w:pos="450"/>
        </w:tabs>
        <w:jc w:val="both"/>
        <w:rPr>
          <w:rFonts w:ascii="TH SarabunPSK" w:eastAsia="Sarabun" w:hAnsi="TH SarabunPSK" w:cs="TH SarabunPSK"/>
          <w:color w:val="000000"/>
        </w:rPr>
      </w:pPr>
    </w:p>
    <w:p w14:paraId="26CD9CE0" w14:textId="08D9AD8B" w:rsidR="00BA0504" w:rsidRDefault="00BA0504" w:rsidP="00BA0504">
      <w:pPr>
        <w:tabs>
          <w:tab w:val="left" w:pos="1701"/>
          <w:tab w:val="center" w:pos="4111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tab/>
      </w:r>
      <w:r w:rsidR="004929FD" w:rsidRPr="00BA0504">
        <w:rPr>
          <w:rFonts w:ascii="TH SarabunPSK" w:eastAsia="Sarabun" w:hAnsi="TH SarabunPSK" w:cs="TH SarabunPSK"/>
          <w:color w:val="000000"/>
        </w:rPr>
        <w:t>ลงชื่อ</w:t>
      </w:r>
      <w:r>
        <w:rPr>
          <w:rFonts w:ascii="TH SarabunPSK" w:eastAsia="Sarabun" w:hAnsi="TH SarabunPSK" w:cs="TH SarabunPSK"/>
          <w:color w:val="000000"/>
        </w:rPr>
        <w:tab/>
      </w:r>
      <w:r w:rsidR="004929FD" w:rsidRPr="00BA0504">
        <w:rPr>
          <w:rFonts w:ascii="TH SarabunPSK" w:eastAsia="Sarabun" w:hAnsi="TH SarabunPSK" w:cs="TH SarabunPSK"/>
          <w:color w:val="000000"/>
        </w:rPr>
        <w:t>________________________________</w:t>
      </w:r>
    </w:p>
    <w:p w14:paraId="7291D579" w14:textId="51D1BC4A" w:rsidR="00BA0504" w:rsidRDefault="00BA0504" w:rsidP="00BA0504">
      <w:pPr>
        <w:tabs>
          <w:tab w:val="center" w:pos="4111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tab/>
      </w:r>
      <w:r w:rsidR="0068235F">
        <w:rPr>
          <w:rFonts w:ascii="TH SarabunPSK" w:eastAsia="Sarabun" w:hAnsi="TH SarabunPSK" w:cs="TH SarabunPSK" w:hint="cs"/>
          <w:color w:val="000000"/>
          <w:cs/>
        </w:rPr>
        <w:t>(.........................................</w:t>
      </w:r>
      <w:r w:rsidR="004929FD" w:rsidRPr="00BA0504">
        <w:rPr>
          <w:rFonts w:ascii="TH SarabunPSK" w:eastAsia="Sarabun" w:hAnsi="TH SarabunPSK" w:cs="TH SarabunPSK"/>
          <w:color w:val="000000"/>
        </w:rPr>
        <w:t>)</w:t>
      </w:r>
    </w:p>
    <w:p w14:paraId="7A7A2BBE" w14:textId="1AF93DBE" w:rsidR="00BA0504" w:rsidRDefault="00BA0504" w:rsidP="00BA0504">
      <w:pPr>
        <w:tabs>
          <w:tab w:val="center" w:pos="4111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tab/>
      </w:r>
      <w:r w:rsidRPr="00BA0504">
        <w:rPr>
          <w:rFonts w:ascii="TH SarabunPSK" w:eastAsia="Sarabun" w:hAnsi="TH SarabunPSK" w:cs="TH SarabunPSK"/>
          <w:color w:val="000000"/>
        </w:rPr>
        <w:t>อธิการบดี</w:t>
      </w:r>
      <w:r>
        <w:rPr>
          <w:rFonts w:ascii="TH SarabunPSK" w:eastAsia="Sarabun" w:hAnsi="TH SarabunPSK" w:cs="TH SarabunPSK" w:hint="cs"/>
          <w:color w:val="000000"/>
          <w:cs/>
        </w:rPr>
        <w:t>มหาวิทยาลัย</w:t>
      </w:r>
      <w:r w:rsidR="0068235F">
        <w:rPr>
          <w:rFonts w:ascii="TH SarabunPSK" w:eastAsia="Sarabun" w:hAnsi="TH SarabunPSK" w:cs="TH SarabunPSK" w:hint="cs"/>
          <w:color w:val="000000"/>
          <w:cs/>
        </w:rPr>
        <w:t>เชียงใหม่</w:t>
      </w:r>
    </w:p>
    <w:p w14:paraId="0000005D" w14:textId="3639085D" w:rsidR="00836A71" w:rsidRPr="00BA0504" w:rsidRDefault="00BA0504" w:rsidP="00BA0504">
      <w:pPr>
        <w:tabs>
          <w:tab w:val="center" w:pos="4111"/>
        </w:tabs>
        <w:spacing w:line="276" w:lineRule="auto"/>
        <w:jc w:val="both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/>
          <w:color w:val="000000"/>
        </w:rPr>
        <w:tab/>
      </w:r>
      <w:r w:rsidR="004929FD" w:rsidRPr="00BA0504">
        <w:rPr>
          <w:rFonts w:ascii="TH SarabunPSK" w:eastAsia="Sarabun" w:hAnsi="TH SarabunPSK" w:cs="TH SarabunPSK"/>
          <w:color w:val="000000"/>
        </w:rPr>
        <w:t>วันที่</w:t>
      </w:r>
      <w:r>
        <w:rPr>
          <w:rFonts w:ascii="TH SarabunPSK" w:eastAsia="Sarabun" w:hAnsi="TH SarabunPSK" w:cs="TH SarabunPSK"/>
          <w:color w:val="000000"/>
        </w:rPr>
        <w:t xml:space="preserve"> </w:t>
      </w:r>
      <w:r w:rsidR="004929FD" w:rsidRPr="00BA0504">
        <w:rPr>
          <w:rFonts w:ascii="TH SarabunPSK" w:eastAsia="Sarabun" w:hAnsi="TH SarabunPSK" w:cs="TH SarabunPSK"/>
          <w:color w:val="000000"/>
        </w:rPr>
        <w:t>__</w:t>
      </w:r>
      <w:r>
        <w:rPr>
          <w:rFonts w:ascii="TH SarabunPSK" w:eastAsia="Sarabun" w:hAnsi="TH SarabunPSK" w:cs="TH SarabunPSK"/>
          <w:color w:val="000000"/>
        </w:rPr>
        <w:t>__</w:t>
      </w:r>
      <w:r w:rsidR="004929FD" w:rsidRPr="00BA0504">
        <w:rPr>
          <w:rFonts w:ascii="TH SarabunPSK" w:eastAsia="Sarabun" w:hAnsi="TH SarabunPSK" w:cs="TH SarabunPSK"/>
          <w:color w:val="000000"/>
        </w:rPr>
        <w:t>______</w:t>
      </w:r>
      <w:r>
        <w:rPr>
          <w:rFonts w:ascii="TH SarabunPSK" w:eastAsia="Sarabun" w:hAnsi="TH SarabunPSK" w:cs="TH SarabunPSK"/>
          <w:color w:val="000000"/>
        </w:rPr>
        <w:t xml:space="preserve"> </w:t>
      </w:r>
      <w:r>
        <w:rPr>
          <w:rFonts w:ascii="TH SarabunPSK" w:eastAsia="Sarabun" w:hAnsi="TH SarabunPSK" w:cs="TH SarabunPSK" w:hint="cs"/>
          <w:color w:val="000000"/>
          <w:cs/>
        </w:rPr>
        <w:t xml:space="preserve">เดือน </w:t>
      </w:r>
      <w:r w:rsidR="004929FD" w:rsidRPr="00BA0504">
        <w:rPr>
          <w:rFonts w:ascii="TH SarabunPSK" w:eastAsia="Sarabun" w:hAnsi="TH SarabunPSK" w:cs="TH SarabunPSK"/>
          <w:color w:val="000000"/>
        </w:rPr>
        <w:t>__________________</w:t>
      </w:r>
      <w:r>
        <w:rPr>
          <w:rFonts w:ascii="TH SarabunPSK" w:eastAsia="Sarabun" w:hAnsi="TH SarabunPSK" w:cs="TH SarabunPSK"/>
          <w:color w:val="000000"/>
        </w:rPr>
        <w:t xml:space="preserve"> </w:t>
      </w:r>
      <w:r>
        <w:rPr>
          <w:rFonts w:ascii="TH SarabunPSK" w:eastAsia="Sarabun" w:hAnsi="TH SarabunPSK" w:cs="TH SarabunPSK" w:hint="cs"/>
          <w:color w:val="000000"/>
          <w:cs/>
        </w:rPr>
        <w:t xml:space="preserve">พ.ศ. </w:t>
      </w:r>
      <w:proofErr w:type="gramStart"/>
      <w:r>
        <w:rPr>
          <w:rFonts w:ascii="TH SarabunPSK" w:eastAsia="Sarabun" w:hAnsi="TH SarabunPSK" w:cs="TH SarabunPSK" w:hint="cs"/>
          <w:color w:val="000000"/>
          <w:cs/>
        </w:rPr>
        <w:t>25</w:t>
      </w:r>
      <w:r w:rsidR="00FF6FAC">
        <w:rPr>
          <w:rFonts w:ascii="TH SarabunPSK" w:eastAsia="Sarabun" w:hAnsi="TH SarabunPSK" w:cs="TH SarabunPSK" w:hint="cs"/>
          <w:color w:val="000000"/>
          <w:cs/>
        </w:rPr>
        <w:t>..</w:t>
      </w:r>
      <w:proofErr w:type="gramEnd"/>
    </w:p>
    <w:sectPr w:rsidR="00836A71" w:rsidRPr="00BA0504">
      <w:pgSz w:w="12240" w:h="15840"/>
      <w:pgMar w:top="709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71"/>
    <w:rsid w:val="004929FD"/>
    <w:rsid w:val="0068235F"/>
    <w:rsid w:val="00836A71"/>
    <w:rsid w:val="00B8375B"/>
    <w:rsid w:val="00BA0504"/>
    <w:rsid w:val="00F935A8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0C70"/>
  <w15:docId w15:val="{1DAEE949-EB9A-4BAF-B14B-99BBDB56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CordiaUPC" w:hAnsi="CordiaUPC" w:cs="Cordi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Browallia New" w:eastAsia="Browallia New" w:hAnsi="Browallia New" w:cs="Browallia New"/>
      <w:b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375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BF035058964A964E89CEEC0EE00A8C7B" ma:contentTypeVersion="13" ma:contentTypeDescription="สร้างเอกสารใหม่" ma:contentTypeScope="" ma:versionID="c44145eede14745adb558f2f590b3e90">
  <xsd:schema xmlns:xsd="http://www.w3.org/2001/XMLSchema" xmlns:xs="http://www.w3.org/2001/XMLSchema" xmlns:p="http://schemas.microsoft.com/office/2006/metadata/properties" xmlns:ns2="d70f5220-ced1-47ec-9e9b-08a344c23524" xmlns:ns3="1fe05d71-1958-4408-90b1-3254158d5463" targetNamespace="http://schemas.microsoft.com/office/2006/metadata/properties" ma:root="true" ma:fieldsID="94893399727891cc71814a6a7fe43980" ns2:_="" ns3:_="">
    <xsd:import namespace="d70f5220-ced1-47ec-9e9b-08a344c23524"/>
    <xsd:import namespace="1fe05d71-1958-4408-90b1-3254158d5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f5220-ced1-47ec-9e9b-08a344c23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แท็กรูป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5d71-1958-4408-90b1-3254158d5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5255d-6218-42dc-9a35-84329277b19a}" ma:internalName="TaxCatchAll" ma:showField="CatchAllData" ma:web="1fe05d71-1958-4408-90b1-3254158d5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e05d71-1958-4408-90b1-3254158d5463" xsi:nil="true"/>
    <lcf76f155ced4ddcb4097134ff3c332f xmlns="d70f5220-ced1-47ec-9e9b-08a344c235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BBE133-C1A7-485C-8566-34867C83D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152F4-033F-4603-8429-77722F820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f5220-ced1-47ec-9e9b-08a344c23524"/>
    <ds:schemaRef ds:uri="1fe05d71-1958-4408-90b1-3254158d5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AE07B-613C-4BA2-A188-1B93CD0D59B5}">
  <ds:schemaRefs>
    <ds:schemaRef ds:uri="http://schemas.microsoft.com/office/2006/metadata/properties"/>
    <ds:schemaRef ds:uri="http://schemas.microsoft.com/office/infopath/2007/PartnerControls"/>
    <ds:schemaRef ds:uri="1fe05d71-1958-4408-90b1-3254158d5463"/>
    <ds:schemaRef ds:uri="d70f5220-ced1-47ec-9e9b-08a344c23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DANUDA CHAISAOWONG</cp:lastModifiedBy>
  <cp:revision>6</cp:revision>
  <dcterms:created xsi:type="dcterms:W3CDTF">2022-02-11T10:31:00Z</dcterms:created>
  <dcterms:modified xsi:type="dcterms:W3CDTF">2026-07-15T02:13:00Z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0x010100BF035058964A964E89CEEC0EE00A8C7B</vt:lpwstr>
  </property>
</Properties>
</file>